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31"/>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8"/>
        <w:gridCol w:w="1930"/>
        <w:gridCol w:w="1158"/>
        <w:gridCol w:w="1706"/>
        <w:gridCol w:w="567"/>
        <w:gridCol w:w="3902"/>
      </w:tblGrid>
      <w:tr w:rsidR="00D61661" w:rsidRPr="00765F53" w:rsidTr="00820C0E">
        <w:trPr>
          <w:cantSplit/>
          <w:trHeight w:val="319"/>
        </w:trPr>
        <w:tc>
          <w:tcPr>
            <w:tcW w:w="1188" w:type="dxa"/>
            <w:tcBorders>
              <w:top w:val="single" w:sz="12" w:space="0" w:color="auto"/>
              <w:left w:val="single" w:sz="12" w:space="0" w:color="auto"/>
              <w:bottom w:val="single" w:sz="12" w:space="0" w:color="auto"/>
              <w:right w:val="single" w:sz="12" w:space="0" w:color="auto"/>
            </w:tcBorders>
            <w:vAlign w:val="center"/>
          </w:tcPr>
          <w:p w:rsidR="00D61661" w:rsidRPr="00765F53" w:rsidRDefault="00D61661" w:rsidP="00D61661">
            <w:pPr>
              <w:pStyle w:val="a3"/>
              <w:spacing w:line="440" w:lineRule="exact"/>
              <w:jc w:val="center"/>
              <w:rPr>
                <w:rFonts w:ascii="微軟正黑體" w:eastAsia="微軟正黑體" w:hAnsi="微軟正黑體"/>
                <w:b/>
                <w:bCs/>
                <w:color w:val="000000"/>
                <w:sz w:val="24"/>
              </w:rPr>
            </w:pPr>
            <w:r w:rsidRPr="00765F53">
              <w:rPr>
                <w:rFonts w:ascii="微軟正黑體" w:eastAsia="微軟正黑體" w:hAnsi="微軟正黑體" w:hint="eastAsia"/>
                <w:b/>
                <w:bCs/>
                <w:color w:val="000000"/>
                <w:sz w:val="24"/>
              </w:rPr>
              <w:t>命題老師</w:t>
            </w:r>
          </w:p>
        </w:tc>
        <w:tc>
          <w:tcPr>
            <w:tcW w:w="1930" w:type="dxa"/>
            <w:tcBorders>
              <w:top w:val="single" w:sz="12" w:space="0" w:color="auto"/>
              <w:left w:val="single" w:sz="12" w:space="0" w:color="auto"/>
              <w:bottom w:val="single" w:sz="12" w:space="0" w:color="auto"/>
              <w:right w:val="single" w:sz="12" w:space="0" w:color="auto"/>
            </w:tcBorders>
            <w:vAlign w:val="center"/>
          </w:tcPr>
          <w:p w:rsidR="00D61661" w:rsidRPr="00D61661" w:rsidRDefault="00D61661" w:rsidP="00D61661">
            <w:pPr>
              <w:pStyle w:val="a3"/>
              <w:spacing w:line="440" w:lineRule="exact"/>
              <w:jc w:val="center"/>
              <w:rPr>
                <w:rFonts w:ascii="微軟正黑體" w:eastAsia="微軟正黑體" w:hAnsi="微軟正黑體"/>
                <w:b/>
                <w:bCs/>
                <w:color w:val="FF0000"/>
                <w:sz w:val="24"/>
              </w:rPr>
            </w:pPr>
            <w:r w:rsidRPr="00D61661">
              <w:rPr>
                <w:rFonts w:ascii="微軟正黑體" w:eastAsia="微軟正黑體" w:hAnsi="微軟正黑體" w:hint="eastAsia"/>
                <w:b/>
                <w:bCs/>
                <w:color w:val="FF0000"/>
                <w:sz w:val="24"/>
              </w:rPr>
              <w:t>黃阿薇</w:t>
            </w:r>
          </w:p>
        </w:tc>
        <w:tc>
          <w:tcPr>
            <w:tcW w:w="1158" w:type="dxa"/>
            <w:vMerge w:val="restart"/>
            <w:tcBorders>
              <w:top w:val="single" w:sz="12" w:space="0" w:color="auto"/>
              <w:left w:val="single" w:sz="12" w:space="0" w:color="auto"/>
              <w:right w:val="single" w:sz="12" w:space="0" w:color="auto"/>
            </w:tcBorders>
            <w:vAlign w:val="center"/>
          </w:tcPr>
          <w:p w:rsidR="00D61661" w:rsidRDefault="00D61661" w:rsidP="00D61661">
            <w:pPr>
              <w:pStyle w:val="a3"/>
              <w:spacing w:line="440" w:lineRule="exact"/>
              <w:jc w:val="center"/>
              <w:rPr>
                <w:rFonts w:ascii="微軟正黑體" w:eastAsia="微軟正黑體" w:hAnsi="微軟正黑體"/>
                <w:b/>
                <w:bCs/>
                <w:color w:val="000000"/>
                <w:sz w:val="24"/>
              </w:rPr>
            </w:pPr>
            <w:r w:rsidRPr="00765F53">
              <w:rPr>
                <w:rFonts w:ascii="微軟正黑體" w:eastAsia="微軟正黑體" w:hAnsi="微軟正黑體" w:hint="eastAsia"/>
                <w:b/>
                <w:bCs/>
                <w:color w:val="000000"/>
                <w:sz w:val="24"/>
              </w:rPr>
              <w:t>組別</w:t>
            </w:r>
          </w:p>
          <w:p w:rsidR="00D61661" w:rsidRPr="00765F53" w:rsidRDefault="00D61661" w:rsidP="00D61661">
            <w:pPr>
              <w:pStyle w:val="a3"/>
              <w:spacing w:line="440" w:lineRule="exact"/>
              <w:jc w:val="center"/>
              <w:rPr>
                <w:rFonts w:ascii="微軟正黑體" w:eastAsia="微軟正黑體" w:hAnsi="微軟正黑體"/>
                <w:b/>
                <w:bCs/>
                <w:color w:val="000000"/>
                <w:sz w:val="24"/>
              </w:rPr>
            </w:pPr>
            <w:r>
              <w:rPr>
                <w:rFonts w:ascii="微軟正黑體" w:eastAsia="微軟正黑體" w:hAnsi="微軟正黑體" w:hint="eastAsia"/>
                <w:b/>
                <w:bCs/>
                <w:color w:val="000000"/>
                <w:sz w:val="24"/>
              </w:rPr>
              <w:t>班級</w:t>
            </w:r>
          </w:p>
        </w:tc>
        <w:tc>
          <w:tcPr>
            <w:tcW w:w="1706" w:type="dxa"/>
            <w:tcBorders>
              <w:top w:val="single" w:sz="12" w:space="0" w:color="auto"/>
              <w:left w:val="single" w:sz="12" w:space="0" w:color="auto"/>
              <w:bottom w:val="single" w:sz="4" w:space="0" w:color="auto"/>
              <w:right w:val="single" w:sz="12" w:space="0" w:color="auto"/>
            </w:tcBorders>
            <w:vAlign w:val="center"/>
          </w:tcPr>
          <w:p w:rsidR="00D61661" w:rsidRPr="00D61661" w:rsidRDefault="00D61661" w:rsidP="00D61661">
            <w:pPr>
              <w:pStyle w:val="a3"/>
              <w:spacing w:line="440" w:lineRule="exact"/>
              <w:rPr>
                <w:rFonts w:ascii="微軟正黑體" w:eastAsia="微軟正黑體" w:hAnsi="微軟正黑體"/>
                <w:b/>
                <w:bCs/>
                <w:color w:val="FF0000"/>
                <w:sz w:val="28"/>
                <w:szCs w:val="28"/>
              </w:rPr>
            </w:pPr>
            <w:r w:rsidRPr="00D61661">
              <w:rPr>
                <w:rFonts w:ascii="微軟正黑體" w:eastAsia="微軟正黑體" w:hAnsi="微軟正黑體" w:hint="eastAsia"/>
                <w:b/>
                <w:bCs/>
                <w:color w:val="FF0000"/>
                <w:sz w:val="28"/>
                <w:szCs w:val="28"/>
              </w:rPr>
              <w:t>自然組</w:t>
            </w:r>
          </w:p>
        </w:tc>
        <w:tc>
          <w:tcPr>
            <w:tcW w:w="567" w:type="dxa"/>
            <w:vMerge w:val="restart"/>
            <w:tcBorders>
              <w:top w:val="single" w:sz="12" w:space="0" w:color="auto"/>
              <w:left w:val="single" w:sz="12" w:space="0" w:color="auto"/>
              <w:right w:val="single" w:sz="12" w:space="0" w:color="auto"/>
            </w:tcBorders>
          </w:tcPr>
          <w:p w:rsidR="00D61661" w:rsidRDefault="00D61661" w:rsidP="00D61661">
            <w:pPr>
              <w:pStyle w:val="a3"/>
              <w:spacing w:line="440" w:lineRule="exact"/>
              <w:rPr>
                <w:rFonts w:ascii="微軟正黑體" w:eastAsia="微軟正黑體" w:hAnsi="微軟正黑體"/>
                <w:b/>
                <w:bCs/>
                <w:color w:val="000000"/>
                <w:sz w:val="24"/>
              </w:rPr>
            </w:pPr>
            <w:r w:rsidRPr="00765F53">
              <w:rPr>
                <w:rFonts w:ascii="微軟正黑體" w:eastAsia="微軟正黑體" w:hAnsi="微軟正黑體" w:hint="eastAsia"/>
                <w:b/>
                <w:bCs/>
                <w:color w:val="000000"/>
                <w:sz w:val="24"/>
              </w:rPr>
              <w:t>範</w:t>
            </w:r>
          </w:p>
          <w:p w:rsidR="00D61661" w:rsidRPr="00765F53" w:rsidRDefault="00D61661" w:rsidP="00D61661">
            <w:pPr>
              <w:pStyle w:val="a3"/>
              <w:spacing w:line="440" w:lineRule="exact"/>
              <w:rPr>
                <w:rFonts w:ascii="微軟正黑體" w:eastAsia="微軟正黑體" w:hAnsi="微軟正黑體"/>
                <w:b/>
                <w:bCs/>
                <w:color w:val="000000"/>
                <w:sz w:val="28"/>
                <w:szCs w:val="28"/>
              </w:rPr>
            </w:pPr>
            <w:r w:rsidRPr="00765F53">
              <w:rPr>
                <w:rFonts w:ascii="微軟正黑體" w:eastAsia="微軟正黑體" w:hAnsi="微軟正黑體" w:hint="eastAsia"/>
                <w:b/>
                <w:bCs/>
                <w:color w:val="000000"/>
                <w:sz w:val="24"/>
              </w:rPr>
              <w:t>圍</w:t>
            </w:r>
          </w:p>
        </w:tc>
        <w:tc>
          <w:tcPr>
            <w:tcW w:w="3902" w:type="dxa"/>
            <w:vMerge w:val="restart"/>
            <w:tcBorders>
              <w:top w:val="single" w:sz="12" w:space="0" w:color="auto"/>
              <w:left w:val="single" w:sz="12" w:space="0" w:color="auto"/>
              <w:right w:val="single" w:sz="12" w:space="0" w:color="auto"/>
            </w:tcBorders>
          </w:tcPr>
          <w:p w:rsidR="00D61661" w:rsidRPr="00765F53" w:rsidRDefault="00D61661" w:rsidP="00D61661">
            <w:pPr>
              <w:pStyle w:val="a3"/>
              <w:spacing w:line="440" w:lineRule="exact"/>
              <w:rPr>
                <w:rFonts w:ascii="微軟正黑體" w:eastAsia="微軟正黑體" w:hAnsi="微軟正黑體"/>
                <w:b/>
                <w:bCs/>
                <w:color w:val="000000"/>
                <w:sz w:val="28"/>
                <w:szCs w:val="28"/>
              </w:rPr>
            </w:pPr>
          </w:p>
        </w:tc>
      </w:tr>
      <w:tr w:rsidR="00D61661" w:rsidRPr="00765F53" w:rsidTr="00820C0E">
        <w:trPr>
          <w:cantSplit/>
          <w:trHeight w:val="495"/>
        </w:trPr>
        <w:tc>
          <w:tcPr>
            <w:tcW w:w="1188" w:type="dxa"/>
            <w:tcBorders>
              <w:top w:val="single" w:sz="12" w:space="0" w:color="auto"/>
              <w:left w:val="single" w:sz="12" w:space="0" w:color="auto"/>
              <w:bottom w:val="single" w:sz="12" w:space="0" w:color="auto"/>
              <w:right w:val="single" w:sz="12" w:space="0" w:color="auto"/>
            </w:tcBorders>
            <w:vAlign w:val="center"/>
          </w:tcPr>
          <w:p w:rsidR="00D61661" w:rsidRPr="00765F53" w:rsidRDefault="00D61661" w:rsidP="00D61661">
            <w:pPr>
              <w:pStyle w:val="a3"/>
              <w:spacing w:line="440" w:lineRule="exact"/>
              <w:jc w:val="center"/>
              <w:rPr>
                <w:rFonts w:ascii="微軟正黑體" w:eastAsia="微軟正黑體" w:hAnsi="微軟正黑體"/>
                <w:b/>
                <w:bCs/>
                <w:color w:val="000000"/>
                <w:sz w:val="24"/>
              </w:rPr>
            </w:pPr>
            <w:r>
              <w:rPr>
                <w:rFonts w:ascii="微軟正黑體" w:eastAsia="微軟正黑體" w:hAnsi="微軟正黑體" w:hint="eastAsia"/>
                <w:b/>
                <w:bCs/>
                <w:color w:val="000000"/>
                <w:sz w:val="24"/>
              </w:rPr>
              <w:t>測驗日期</w:t>
            </w:r>
          </w:p>
        </w:tc>
        <w:tc>
          <w:tcPr>
            <w:tcW w:w="1930" w:type="dxa"/>
            <w:tcBorders>
              <w:top w:val="single" w:sz="12" w:space="0" w:color="auto"/>
              <w:left w:val="single" w:sz="12" w:space="0" w:color="auto"/>
              <w:bottom w:val="single" w:sz="12" w:space="0" w:color="auto"/>
              <w:right w:val="single" w:sz="12" w:space="0" w:color="auto"/>
            </w:tcBorders>
            <w:vAlign w:val="center"/>
          </w:tcPr>
          <w:p w:rsidR="00D61661" w:rsidRPr="00D61661" w:rsidRDefault="00D61661" w:rsidP="00D61661">
            <w:pPr>
              <w:pStyle w:val="a3"/>
              <w:spacing w:line="440" w:lineRule="exact"/>
              <w:ind w:firstLineChars="50" w:firstLine="120"/>
              <w:jc w:val="center"/>
              <w:rPr>
                <w:rFonts w:ascii="微軟正黑體" w:eastAsia="微軟正黑體" w:hAnsi="微軟正黑體"/>
                <w:b/>
                <w:bCs/>
                <w:color w:val="FF0000"/>
                <w:sz w:val="24"/>
              </w:rPr>
            </w:pPr>
            <w:r w:rsidRPr="00D61661">
              <w:rPr>
                <w:rFonts w:ascii="微軟正黑體" w:eastAsia="微軟正黑體" w:hAnsi="微軟正黑體" w:hint="eastAsia"/>
                <w:b/>
                <w:bCs/>
                <w:color w:val="FF0000"/>
                <w:sz w:val="24"/>
              </w:rPr>
              <w:t>105.4.1</w:t>
            </w:r>
          </w:p>
        </w:tc>
        <w:tc>
          <w:tcPr>
            <w:tcW w:w="1158" w:type="dxa"/>
            <w:vMerge/>
            <w:tcBorders>
              <w:left w:val="single" w:sz="12" w:space="0" w:color="auto"/>
              <w:bottom w:val="single" w:sz="12" w:space="0" w:color="auto"/>
              <w:right w:val="single" w:sz="12" w:space="0" w:color="auto"/>
            </w:tcBorders>
            <w:vAlign w:val="center"/>
          </w:tcPr>
          <w:p w:rsidR="00D61661" w:rsidRPr="00765F53" w:rsidRDefault="00D61661" w:rsidP="00D61661">
            <w:pPr>
              <w:pStyle w:val="a3"/>
              <w:spacing w:line="440" w:lineRule="exact"/>
              <w:jc w:val="center"/>
              <w:rPr>
                <w:rFonts w:ascii="微軟正黑體" w:eastAsia="微軟正黑體" w:hAnsi="微軟正黑體"/>
                <w:b/>
                <w:bCs/>
                <w:color w:val="000000"/>
                <w:sz w:val="24"/>
              </w:rPr>
            </w:pPr>
          </w:p>
        </w:tc>
        <w:tc>
          <w:tcPr>
            <w:tcW w:w="1706" w:type="dxa"/>
            <w:tcBorders>
              <w:top w:val="single" w:sz="12" w:space="0" w:color="auto"/>
              <w:left w:val="single" w:sz="12" w:space="0" w:color="auto"/>
              <w:bottom w:val="single" w:sz="12" w:space="0" w:color="auto"/>
              <w:right w:val="single" w:sz="12" w:space="0" w:color="auto"/>
            </w:tcBorders>
            <w:vAlign w:val="center"/>
          </w:tcPr>
          <w:p w:rsidR="00D61661" w:rsidRPr="00765F53" w:rsidRDefault="00D61661" w:rsidP="00D61661">
            <w:pPr>
              <w:pStyle w:val="a3"/>
              <w:spacing w:line="440" w:lineRule="exact"/>
              <w:jc w:val="both"/>
              <w:rPr>
                <w:rFonts w:ascii="微軟正黑體" w:eastAsia="微軟正黑體" w:hAnsi="微軟正黑體"/>
                <w:b/>
                <w:bCs/>
                <w:color w:val="000000"/>
                <w:sz w:val="24"/>
              </w:rPr>
            </w:pPr>
          </w:p>
        </w:tc>
        <w:tc>
          <w:tcPr>
            <w:tcW w:w="567" w:type="dxa"/>
            <w:vMerge/>
            <w:tcBorders>
              <w:left w:val="single" w:sz="12" w:space="0" w:color="auto"/>
              <w:bottom w:val="single" w:sz="12" w:space="0" w:color="auto"/>
              <w:right w:val="single" w:sz="12" w:space="0" w:color="auto"/>
            </w:tcBorders>
          </w:tcPr>
          <w:p w:rsidR="00D61661" w:rsidRPr="00765F53" w:rsidRDefault="00D61661" w:rsidP="00D61661">
            <w:pPr>
              <w:pStyle w:val="a3"/>
              <w:spacing w:line="440" w:lineRule="exact"/>
              <w:jc w:val="both"/>
              <w:rPr>
                <w:rFonts w:ascii="微軟正黑體" w:eastAsia="微軟正黑體" w:hAnsi="微軟正黑體"/>
                <w:b/>
                <w:bCs/>
                <w:color w:val="000000"/>
                <w:sz w:val="24"/>
              </w:rPr>
            </w:pPr>
          </w:p>
        </w:tc>
        <w:tc>
          <w:tcPr>
            <w:tcW w:w="3902" w:type="dxa"/>
            <w:vMerge/>
            <w:tcBorders>
              <w:left w:val="single" w:sz="12" w:space="0" w:color="auto"/>
              <w:bottom w:val="single" w:sz="12" w:space="0" w:color="auto"/>
              <w:right w:val="single" w:sz="12" w:space="0" w:color="auto"/>
            </w:tcBorders>
          </w:tcPr>
          <w:p w:rsidR="00D61661" w:rsidRPr="00765F53" w:rsidRDefault="00D61661" w:rsidP="00D61661">
            <w:pPr>
              <w:pStyle w:val="a3"/>
              <w:spacing w:line="440" w:lineRule="exact"/>
              <w:jc w:val="both"/>
              <w:rPr>
                <w:rFonts w:ascii="微軟正黑體" w:eastAsia="微軟正黑體" w:hAnsi="微軟正黑體"/>
                <w:b/>
                <w:bCs/>
                <w:color w:val="000000"/>
                <w:sz w:val="24"/>
              </w:rPr>
            </w:pPr>
          </w:p>
        </w:tc>
      </w:tr>
    </w:tbl>
    <w:p w:rsidR="00A124A8" w:rsidRPr="00935A69" w:rsidRDefault="00935A69" w:rsidP="00A124A8">
      <w:pPr>
        <w:spacing w:line="400" w:lineRule="exact"/>
        <w:rPr>
          <w:rFonts w:ascii="新細明體" w:hAnsi="新細明體"/>
          <w:color w:val="FF0000"/>
        </w:rPr>
      </w:pPr>
      <w:r w:rsidRPr="00935A69">
        <w:rPr>
          <w:rFonts w:ascii="新細明體" w:hAnsi="新細明體" w:hint="eastAsia"/>
          <w:color w:val="FF0000"/>
        </w:rPr>
        <w:t>一、</w:t>
      </w:r>
      <w:r w:rsidRPr="00935A69">
        <w:rPr>
          <w:rFonts w:ascii="新細明體" w:hAnsi="新細明體" w:hint="eastAsia"/>
          <w:b/>
          <w:color w:val="FF0000"/>
          <w:lang w:val="ru-RU"/>
        </w:rPr>
        <w:t>單一選擇題：每題四分，共二十五題，佔100％。</w:t>
      </w:r>
    </w:p>
    <w:p w:rsidR="00A124A8" w:rsidRDefault="00A124A8" w:rsidP="002D3163">
      <w:pPr>
        <w:spacing w:line="400" w:lineRule="exact"/>
        <w:ind w:firstLine="480"/>
      </w:pPr>
      <w:r>
        <w:rPr>
          <w:rFonts w:hint="eastAsia"/>
        </w:rPr>
        <w:t>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w:t>
      </w:r>
    </w:p>
    <w:p w:rsidR="00A124A8" w:rsidRDefault="00A124A8" w:rsidP="00A124A8">
      <w:pPr>
        <w:spacing w:line="400" w:lineRule="exact"/>
      </w:pPr>
      <w:r>
        <w:tab/>
      </w:r>
      <w:r>
        <w:rPr>
          <w:rFonts w:hint="eastAsia"/>
        </w:rPr>
        <w:t>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w:t>
      </w:r>
    </w:p>
    <w:p w:rsidR="00A124A8" w:rsidRDefault="00A124A8" w:rsidP="00A124A8">
      <w:pPr>
        <w:spacing w:line="400" w:lineRule="exact"/>
        <w:ind w:firstLine="480"/>
      </w:pPr>
      <w:r>
        <w:rPr>
          <w:rFonts w:hint="eastAsia"/>
        </w:rPr>
        <w:t>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中學嘉義市宏仁女子高級</w:t>
      </w:r>
    </w:p>
    <w:p w:rsidR="000E6F1E" w:rsidRPr="00A124A8" w:rsidRDefault="000E6F1E" w:rsidP="00A124A8">
      <w:pPr>
        <w:spacing w:line="400" w:lineRule="exact"/>
      </w:pPr>
    </w:p>
    <w:p w:rsidR="00597E0E" w:rsidRDefault="00597E0E" w:rsidP="00D61661">
      <w:pPr>
        <w:jc w:val="center"/>
        <w:rPr>
          <w:rFonts w:ascii="微軟正黑體" w:eastAsia="微軟正黑體" w:hAnsi="微軟正黑體"/>
          <w:lang w:bidi="en-US"/>
        </w:rPr>
      </w:pPr>
    </w:p>
    <w:p w:rsidR="00597E0E" w:rsidRDefault="00597E0E" w:rsidP="00D61661">
      <w:pPr>
        <w:jc w:val="center"/>
        <w:rPr>
          <w:rFonts w:ascii="微軟正黑體" w:eastAsia="微軟正黑體" w:hAnsi="微軟正黑體"/>
          <w:lang w:bidi="en-US"/>
        </w:rPr>
      </w:pPr>
    </w:p>
    <w:p w:rsidR="00597E0E" w:rsidRDefault="00597E0E" w:rsidP="00D61661">
      <w:pPr>
        <w:jc w:val="center"/>
        <w:rPr>
          <w:rFonts w:ascii="微軟正黑體" w:eastAsia="微軟正黑體" w:hAnsi="微軟正黑體"/>
          <w:lang w:bidi="en-US"/>
        </w:rPr>
      </w:pPr>
    </w:p>
    <w:p w:rsidR="00597E0E" w:rsidRDefault="00597E0E" w:rsidP="00D61661">
      <w:pPr>
        <w:jc w:val="center"/>
        <w:rPr>
          <w:rFonts w:ascii="微軟正黑體" w:eastAsia="微軟正黑體" w:hAnsi="微軟正黑體"/>
          <w:lang w:bidi="en-US"/>
        </w:rPr>
      </w:pPr>
    </w:p>
    <w:p w:rsidR="00597E0E" w:rsidRDefault="00597E0E" w:rsidP="00D61661">
      <w:pPr>
        <w:jc w:val="center"/>
        <w:rPr>
          <w:rFonts w:ascii="微軟正黑體" w:eastAsia="微軟正黑體" w:hAnsi="微軟正黑體"/>
          <w:lang w:bidi="en-US"/>
        </w:rPr>
      </w:pPr>
    </w:p>
    <w:p w:rsidR="00D61661" w:rsidRDefault="00935A69" w:rsidP="00D61661">
      <w:pPr>
        <w:jc w:val="center"/>
        <w:rPr>
          <w:rFonts w:ascii="微軟正黑體" w:eastAsia="微軟正黑體" w:hAnsi="微軟正黑體"/>
          <w:b/>
          <w:bCs/>
          <w:sz w:val="32"/>
          <w:szCs w:val="32"/>
          <w:lang w:bidi="en-US"/>
        </w:rPr>
      </w:pPr>
      <w:r>
        <w:rPr>
          <w:rFonts w:ascii="微軟正黑體" w:eastAsia="微軟正黑體" w:hAnsi="微軟正黑體" w:hint="eastAsia"/>
          <w:lang w:bidi="en-US"/>
        </w:rPr>
        <w:t>----------------------------</w:t>
      </w:r>
      <w:r>
        <w:rPr>
          <w:rFonts w:ascii="微軟正黑體" w:eastAsia="微軟正黑體" w:hAnsi="微軟正黑體"/>
          <w:lang w:bidi="en-US"/>
        </w:rPr>
        <w:t>-------------</w:t>
      </w:r>
      <w:r>
        <w:rPr>
          <w:rFonts w:ascii="微軟正黑體" w:eastAsia="微軟正黑體" w:hAnsi="微軟正黑體" w:hint="eastAsia"/>
          <w:lang w:bidi="en-US"/>
        </w:rPr>
        <w:t>-----沿虛線剪下----------------</w:t>
      </w:r>
      <w:r>
        <w:rPr>
          <w:rFonts w:ascii="微軟正黑體" w:eastAsia="微軟正黑體" w:hAnsi="微軟正黑體"/>
          <w:lang w:bidi="en-US"/>
        </w:rPr>
        <w:t>--------------</w:t>
      </w:r>
      <w:r>
        <w:rPr>
          <w:rFonts w:ascii="微軟正黑體" w:eastAsia="微軟正黑體" w:hAnsi="微軟正黑體" w:hint="eastAsia"/>
          <w:lang w:bidi="en-US"/>
        </w:rPr>
        <w:t>-------------</w:t>
      </w:r>
    </w:p>
    <w:p w:rsidR="00D61661" w:rsidRDefault="00D61661" w:rsidP="00D61661">
      <w:pPr>
        <w:jc w:val="center"/>
        <w:rPr>
          <w:rFonts w:ascii="微軟正黑體" w:eastAsia="微軟正黑體" w:hAnsi="微軟正黑體"/>
          <w:b/>
          <w:bCs/>
          <w:sz w:val="32"/>
          <w:szCs w:val="32"/>
          <w:lang w:bidi="en-US"/>
        </w:rPr>
      </w:pPr>
      <w:r>
        <w:rPr>
          <w:rFonts w:ascii="微軟正黑體" w:eastAsia="微軟正黑體" w:hAnsi="微軟正黑體" w:hint="eastAsia"/>
          <w:b/>
          <w:bCs/>
          <w:sz w:val="32"/>
          <w:szCs w:val="32"/>
          <w:lang w:bidi="en-US"/>
        </w:rPr>
        <w:t>嘉義市天主教</w:t>
      </w:r>
      <w:r w:rsidRPr="0064679E">
        <w:rPr>
          <w:rFonts w:ascii="微軟正黑體" w:eastAsia="微軟正黑體" w:hAnsi="微軟正黑體" w:hint="eastAsia"/>
          <w:b/>
          <w:bCs/>
          <w:sz w:val="32"/>
          <w:szCs w:val="32"/>
          <w:lang w:bidi="en-US"/>
        </w:rPr>
        <w:t>宏仁女</w:t>
      </w:r>
      <w:r>
        <w:rPr>
          <w:rFonts w:ascii="微軟正黑體" w:eastAsia="微軟正黑體" w:hAnsi="微軟正黑體" w:hint="eastAsia"/>
          <w:b/>
          <w:bCs/>
          <w:sz w:val="32"/>
          <w:szCs w:val="32"/>
          <w:lang w:bidi="en-US"/>
        </w:rPr>
        <w:t>子高級</w:t>
      </w:r>
      <w:r w:rsidRPr="0064679E">
        <w:rPr>
          <w:rFonts w:ascii="微軟正黑體" w:eastAsia="微軟正黑體" w:hAnsi="微軟正黑體" w:hint="eastAsia"/>
          <w:b/>
          <w:bCs/>
          <w:sz w:val="32"/>
          <w:szCs w:val="32"/>
          <w:lang w:bidi="en-US"/>
        </w:rPr>
        <w:t>中</w:t>
      </w:r>
      <w:r>
        <w:rPr>
          <w:rFonts w:ascii="微軟正黑體" w:eastAsia="微軟正黑體" w:hAnsi="微軟正黑體" w:hint="eastAsia"/>
          <w:b/>
          <w:bCs/>
          <w:sz w:val="32"/>
          <w:szCs w:val="32"/>
          <w:lang w:bidi="en-US"/>
        </w:rPr>
        <w:t>學</w:t>
      </w:r>
    </w:p>
    <w:p w:rsidR="00A124A8" w:rsidRPr="00935A69" w:rsidRDefault="00D61661" w:rsidP="00D61661">
      <w:pPr>
        <w:jc w:val="center"/>
        <w:rPr>
          <w:rFonts w:ascii="微軟正黑體" w:eastAsia="微軟正黑體" w:hAnsi="微軟正黑體"/>
          <w:b/>
          <w:bCs/>
          <w:sz w:val="28"/>
          <w:szCs w:val="28"/>
          <w:lang w:bidi="en-US"/>
        </w:rPr>
      </w:pPr>
      <w:r w:rsidRPr="00935A69">
        <w:rPr>
          <w:rFonts w:ascii="微軟正黑體" w:eastAsia="微軟正黑體" w:hAnsi="微軟正黑體" w:hint="eastAsia"/>
          <w:b/>
          <w:bCs/>
          <w:sz w:val="28"/>
          <w:szCs w:val="28"/>
          <w:lang w:bidi="en-US"/>
        </w:rPr>
        <w:t>10</w:t>
      </w:r>
      <w:r w:rsidR="00A04A26">
        <w:rPr>
          <w:rFonts w:ascii="微軟正黑體" w:eastAsia="微軟正黑體" w:hAnsi="微軟正黑體" w:hint="eastAsia"/>
          <w:b/>
          <w:bCs/>
          <w:sz w:val="28"/>
          <w:szCs w:val="28"/>
          <w:lang w:bidi="en-US"/>
        </w:rPr>
        <w:t>5</w:t>
      </w:r>
      <w:r w:rsidRPr="00935A69">
        <w:rPr>
          <w:rFonts w:ascii="微軟正黑體" w:eastAsia="微軟正黑體" w:hAnsi="微軟正黑體" w:hint="eastAsia"/>
          <w:b/>
          <w:bCs/>
          <w:sz w:val="28"/>
          <w:szCs w:val="28"/>
          <w:lang w:bidi="en-US"/>
        </w:rPr>
        <w:t>學年度第</w:t>
      </w:r>
      <w:r w:rsidR="00A04A26">
        <w:rPr>
          <w:rFonts w:ascii="微軟正黑體" w:eastAsia="微軟正黑體" w:hAnsi="微軟正黑體" w:hint="eastAsia"/>
          <w:b/>
          <w:bCs/>
          <w:sz w:val="28"/>
          <w:szCs w:val="28"/>
          <w:lang w:bidi="en-US"/>
        </w:rPr>
        <w:t>1</w:t>
      </w:r>
      <w:bookmarkStart w:id="0" w:name="_GoBack"/>
      <w:bookmarkEnd w:id="0"/>
      <w:r w:rsidRPr="00935A69">
        <w:rPr>
          <w:rFonts w:ascii="微軟正黑體" w:eastAsia="微軟正黑體" w:hAnsi="微軟正黑體" w:hint="eastAsia"/>
          <w:b/>
          <w:bCs/>
          <w:sz w:val="28"/>
          <w:szCs w:val="28"/>
          <w:lang w:bidi="en-US"/>
        </w:rPr>
        <w:t>學期 週考  科目：</w:t>
      </w:r>
      <w:r w:rsidRPr="00935A69">
        <w:rPr>
          <w:rFonts w:ascii="微軟正黑體" w:eastAsia="微軟正黑體" w:hAnsi="微軟正黑體" w:hint="eastAsia"/>
          <w:b/>
          <w:bCs/>
          <w:color w:val="FF0000"/>
          <w:sz w:val="28"/>
          <w:szCs w:val="28"/>
          <w:lang w:bidi="en-US"/>
        </w:rPr>
        <w:t>社會科</w:t>
      </w:r>
      <w:r w:rsidRPr="00935A69">
        <w:rPr>
          <w:rFonts w:ascii="微軟正黑體" w:eastAsia="微軟正黑體" w:hAnsi="微軟正黑體" w:hint="eastAsia"/>
          <w:b/>
          <w:bCs/>
          <w:sz w:val="28"/>
          <w:szCs w:val="28"/>
          <w:lang w:bidi="en-US"/>
        </w:rPr>
        <w:t xml:space="preserve">   年級：</w:t>
      </w:r>
      <w:r w:rsidRPr="00935A69">
        <w:rPr>
          <w:rFonts w:ascii="微軟正黑體" w:eastAsia="微軟正黑體" w:hAnsi="微軟正黑體" w:hint="eastAsia"/>
          <w:b/>
          <w:bCs/>
          <w:color w:val="FF0000"/>
          <w:sz w:val="28"/>
          <w:szCs w:val="28"/>
          <w:lang w:bidi="en-US"/>
        </w:rPr>
        <w:t xml:space="preserve">高二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3"/>
        <w:gridCol w:w="1127"/>
        <w:gridCol w:w="1068"/>
        <w:gridCol w:w="2648"/>
        <w:gridCol w:w="1317"/>
        <w:gridCol w:w="3138"/>
      </w:tblGrid>
      <w:tr w:rsidR="00D61661" w:rsidRPr="00765F53" w:rsidTr="00597E0E">
        <w:trPr>
          <w:cantSplit/>
          <w:trHeight w:val="276"/>
        </w:trPr>
        <w:tc>
          <w:tcPr>
            <w:tcW w:w="1193" w:type="dxa"/>
            <w:tcBorders>
              <w:top w:val="single" w:sz="12" w:space="0" w:color="auto"/>
              <w:left w:val="single" w:sz="12" w:space="0" w:color="auto"/>
              <w:bottom w:val="single" w:sz="12" w:space="0" w:color="auto"/>
              <w:right w:val="single" w:sz="12" w:space="0" w:color="auto"/>
            </w:tcBorders>
            <w:vAlign w:val="center"/>
          </w:tcPr>
          <w:p w:rsidR="00D61661" w:rsidRPr="001F1A9D" w:rsidRDefault="00D61661" w:rsidP="0041086F">
            <w:pPr>
              <w:pStyle w:val="a3"/>
              <w:spacing w:line="440" w:lineRule="exact"/>
              <w:jc w:val="center"/>
              <w:rPr>
                <w:rFonts w:ascii="微軟正黑體" w:eastAsia="微軟正黑體" w:hAnsi="微軟正黑體"/>
                <w:b/>
                <w:bCs/>
                <w:color w:val="000000"/>
                <w:sz w:val="24"/>
                <w:szCs w:val="24"/>
              </w:rPr>
            </w:pPr>
            <w:r w:rsidRPr="001F1A9D">
              <w:rPr>
                <w:rFonts w:ascii="微軟正黑體" w:eastAsia="微軟正黑體" w:hAnsi="微軟正黑體" w:hint="eastAsia"/>
                <w:b/>
                <w:bCs/>
                <w:color w:val="000000"/>
                <w:sz w:val="24"/>
                <w:szCs w:val="24"/>
              </w:rPr>
              <w:t>班   級</w:t>
            </w:r>
          </w:p>
        </w:tc>
        <w:tc>
          <w:tcPr>
            <w:tcW w:w="1127" w:type="dxa"/>
            <w:tcBorders>
              <w:top w:val="single" w:sz="12" w:space="0" w:color="auto"/>
              <w:left w:val="single" w:sz="12" w:space="0" w:color="auto"/>
              <w:bottom w:val="single" w:sz="12" w:space="0" w:color="auto"/>
              <w:right w:val="single" w:sz="12" w:space="0" w:color="auto"/>
            </w:tcBorders>
            <w:vAlign w:val="center"/>
          </w:tcPr>
          <w:p w:rsidR="00D61661" w:rsidRPr="001F1A9D" w:rsidRDefault="00D61661" w:rsidP="0041086F">
            <w:pPr>
              <w:pStyle w:val="a3"/>
              <w:spacing w:line="440" w:lineRule="exact"/>
              <w:rPr>
                <w:rFonts w:ascii="微軟正黑體" w:eastAsia="微軟正黑體" w:hAnsi="微軟正黑體"/>
                <w:b/>
                <w:bCs/>
                <w:color w:val="000000"/>
                <w:sz w:val="24"/>
                <w:szCs w:val="24"/>
              </w:rPr>
            </w:pPr>
          </w:p>
        </w:tc>
        <w:tc>
          <w:tcPr>
            <w:tcW w:w="1068" w:type="dxa"/>
            <w:vMerge w:val="restart"/>
            <w:tcBorders>
              <w:top w:val="single" w:sz="12" w:space="0" w:color="auto"/>
              <w:left w:val="single" w:sz="12" w:space="0" w:color="auto"/>
              <w:right w:val="single" w:sz="12" w:space="0" w:color="auto"/>
            </w:tcBorders>
            <w:vAlign w:val="center"/>
          </w:tcPr>
          <w:p w:rsidR="00D61661" w:rsidRPr="001F1A9D" w:rsidRDefault="00D61661" w:rsidP="0041086F">
            <w:pPr>
              <w:pStyle w:val="a3"/>
              <w:spacing w:line="440" w:lineRule="exact"/>
              <w:jc w:val="center"/>
              <w:rPr>
                <w:rFonts w:ascii="微軟正黑體" w:eastAsia="微軟正黑體" w:hAnsi="微軟正黑體"/>
                <w:b/>
                <w:bCs/>
                <w:color w:val="000000"/>
                <w:sz w:val="24"/>
                <w:szCs w:val="24"/>
              </w:rPr>
            </w:pPr>
            <w:r w:rsidRPr="001F1A9D">
              <w:rPr>
                <w:rFonts w:ascii="微軟正黑體" w:eastAsia="微軟正黑體" w:hAnsi="微軟正黑體" w:hint="eastAsia"/>
                <w:b/>
                <w:bCs/>
                <w:color w:val="000000"/>
                <w:sz w:val="24"/>
                <w:szCs w:val="24"/>
              </w:rPr>
              <w:t>姓</w:t>
            </w:r>
          </w:p>
          <w:p w:rsidR="00D61661" w:rsidRPr="001F1A9D" w:rsidRDefault="00D61661" w:rsidP="0041086F">
            <w:pPr>
              <w:pStyle w:val="a3"/>
              <w:spacing w:line="440" w:lineRule="exact"/>
              <w:jc w:val="center"/>
              <w:rPr>
                <w:rFonts w:ascii="微軟正黑體" w:eastAsia="微軟正黑體" w:hAnsi="微軟正黑體"/>
                <w:b/>
                <w:bCs/>
                <w:color w:val="000000"/>
                <w:sz w:val="24"/>
                <w:szCs w:val="24"/>
              </w:rPr>
            </w:pPr>
            <w:r w:rsidRPr="001F1A9D">
              <w:rPr>
                <w:rFonts w:ascii="微軟正黑體" w:eastAsia="微軟正黑體" w:hAnsi="微軟正黑體" w:hint="eastAsia"/>
                <w:b/>
                <w:bCs/>
                <w:color w:val="000000"/>
                <w:sz w:val="24"/>
                <w:szCs w:val="24"/>
              </w:rPr>
              <w:t>名</w:t>
            </w:r>
          </w:p>
        </w:tc>
        <w:tc>
          <w:tcPr>
            <w:tcW w:w="2648" w:type="dxa"/>
            <w:vMerge w:val="restart"/>
            <w:tcBorders>
              <w:top w:val="single" w:sz="12" w:space="0" w:color="auto"/>
              <w:left w:val="single" w:sz="12" w:space="0" w:color="auto"/>
              <w:right w:val="single" w:sz="12" w:space="0" w:color="auto"/>
            </w:tcBorders>
            <w:vAlign w:val="center"/>
          </w:tcPr>
          <w:p w:rsidR="00D61661" w:rsidRPr="001F1A9D" w:rsidRDefault="00D61661" w:rsidP="0041086F">
            <w:pPr>
              <w:pStyle w:val="a3"/>
              <w:spacing w:line="440" w:lineRule="exact"/>
              <w:rPr>
                <w:rFonts w:ascii="微軟正黑體" w:eastAsia="微軟正黑體" w:hAnsi="微軟正黑體"/>
                <w:b/>
                <w:bCs/>
                <w:color w:val="000000"/>
                <w:sz w:val="24"/>
                <w:szCs w:val="24"/>
              </w:rPr>
            </w:pPr>
          </w:p>
        </w:tc>
        <w:tc>
          <w:tcPr>
            <w:tcW w:w="1317" w:type="dxa"/>
            <w:tcBorders>
              <w:top w:val="single" w:sz="12" w:space="0" w:color="auto"/>
              <w:left w:val="single" w:sz="12" w:space="0" w:color="auto"/>
              <w:right w:val="single" w:sz="12" w:space="0" w:color="auto"/>
            </w:tcBorders>
          </w:tcPr>
          <w:p w:rsidR="00D61661" w:rsidRPr="001F1A9D" w:rsidRDefault="00D61661" w:rsidP="0041086F">
            <w:pPr>
              <w:pStyle w:val="a3"/>
              <w:spacing w:line="440" w:lineRule="exact"/>
              <w:rPr>
                <w:rFonts w:ascii="微軟正黑體" w:eastAsia="微軟正黑體" w:hAnsi="微軟正黑體"/>
                <w:b/>
                <w:bCs/>
                <w:color w:val="000000"/>
                <w:sz w:val="24"/>
                <w:szCs w:val="24"/>
              </w:rPr>
            </w:pPr>
            <w:r w:rsidRPr="001F1A9D">
              <w:rPr>
                <w:rFonts w:ascii="微軟正黑體" w:eastAsia="微軟正黑體" w:hAnsi="微軟正黑體" w:hint="eastAsia"/>
                <w:b/>
                <w:bCs/>
                <w:color w:val="000000"/>
                <w:sz w:val="24"/>
                <w:szCs w:val="24"/>
              </w:rPr>
              <w:t>命題老師</w:t>
            </w:r>
          </w:p>
        </w:tc>
        <w:tc>
          <w:tcPr>
            <w:tcW w:w="3138" w:type="dxa"/>
            <w:tcBorders>
              <w:top w:val="single" w:sz="12" w:space="0" w:color="auto"/>
              <w:left w:val="single" w:sz="12" w:space="0" w:color="auto"/>
              <w:right w:val="single" w:sz="12" w:space="0" w:color="auto"/>
            </w:tcBorders>
          </w:tcPr>
          <w:p w:rsidR="00D61661" w:rsidRPr="001F1A9D" w:rsidRDefault="00D61661" w:rsidP="0041086F">
            <w:pPr>
              <w:pStyle w:val="a3"/>
              <w:spacing w:line="440" w:lineRule="exact"/>
              <w:rPr>
                <w:rFonts w:ascii="微軟正黑體" w:eastAsia="微軟正黑體" w:hAnsi="微軟正黑體"/>
                <w:b/>
                <w:bCs/>
                <w:color w:val="000000"/>
                <w:sz w:val="24"/>
                <w:szCs w:val="24"/>
              </w:rPr>
            </w:pPr>
          </w:p>
        </w:tc>
      </w:tr>
      <w:tr w:rsidR="00D61661" w:rsidRPr="00765F53" w:rsidTr="00597E0E">
        <w:trPr>
          <w:cantSplit/>
          <w:trHeight w:val="295"/>
        </w:trPr>
        <w:tc>
          <w:tcPr>
            <w:tcW w:w="1193" w:type="dxa"/>
            <w:tcBorders>
              <w:top w:val="single" w:sz="12" w:space="0" w:color="auto"/>
              <w:left w:val="single" w:sz="12" w:space="0" w:color="auto"/>
              <w:bottom w:val="single" w:sz="12" w:space="0" w:color="auto"/>
              <w:right w:val="single" w:sz="12" w:space="0" w:color="auto"/>
            </w:tcBorders>
            <w:vAlign w:val="center"/>
          </w:tcPr>
          <w:p w:rsidR="00D61661" w:rsidRPr="001F1A9D" w:rsidRDefault="00D61661" w:rsidP="0041086F">
            <w:pPr>
              <w:pStyle w:val="a3"/>
              <w:spacing w:line="440" w:lineRule="exact"/>
              <w:jc w:val="center"/>
              <w:rPr>
                <w:rFonts w:ascii="微軟正黑體" w:eastAsia="微軟正黑體" w:hAnsi="微軟正黑體"/>
                <w:b/>
                <w:bCs/>
                <w:color w:val="000000"/>
                <w:sz w:val="24"/>
                <w:szCs w:val="24"/>
              </w:rPr>
            </w:pPr>
            <w:r w:rsidRPr="001F1A9D">
              <w:rPr>
                <w:rFonts w:ascii="微軟正黑體" w:eastAsia="微軟正黑體" w:hAnsi="微軟正黑體" w:hint="eastAsia"/>
                <w:b/>
                <w:bCs/>
                <w:color w:val="000000"/>
                <w:sz w:val="24"/>
                <w:szCs w:val="24"/>
              </w:rPr>
              <w:t xml:space="preserve">座 </w:t>
            </w:r>
            <w:r>
              <w:rPr>
                <w:rFonts w:ascii="微軟正黑體" w:eastAsia="微軟正黑體" w:hAnsi="微軟正黑體" w:hint="eastAsia"/>
                <w:b/>
                <w:bCs/>
                <w:color w:val="000000"/>
                <w:sz w:val="24"/>
                <w:szCs w:val="24"/>
              </w:rPr>
              <w:t xml:space="preserve"> </w:t>
            </w:r>
            <w:r w:rsidRPr="001F1A9D">
              <w:rPr>
                <w:rFonts w:ascii="微軟正黑體" w:eastAsia="微軟正黑體" w:hAnsi="微軟正黑體" w:hint="eastAsia"/>
                <w:b/>
                <w:bCs/>
                <w:color w:val="000000"/>
                <w:sz w:val="24"/>
                <w:szCs w:val="24"/>
              </w:rPr>
              <w:t xml:space="preserve"> 號</w:t>
            </w:r>
          </w:p>
        </w:tc>
        <w:tc>
          <w:tcPr>
            <w:tcW w:w="1127" w:type="dxa"/>
            <w:tcBorders>
              <w:top w:val="single" w:sz="12" w:space="0" w:color="auto"/>
              <w:left w:val="single" w:sz="12" w:space="0" w:color="auto"/>
              <w:bottom w:val="single" w:sz="12" w:space="0" w:color="auto"/>
              <w:right w:val="single" w:sz="12" w:space="0" w:color="auto"/>
            </w:tcBorders>
            <w:vAlign w:val="center"/>
          </w:tcPr>
          <w:p w:rsidR="00D61661" w:rsidRPr="001F1A9D" w:rsidRDefault="00D61661" w:rsidP="0041086F">
            <w:pPr>
              <w:pStyle w:val="a3"/>
              <w:spacing w:line="440" w:lineRule="exact"/>
              <w:ind w:firstLineChars="50" w:firstLine="120"/>
              <w:jc w:val="both"/>
              <w:rPr>
                <w:rFonts w:ascii="微軟正黑體" w:eastAsia="微軟正黑體" w:hAnsi="微軟正黑體"/>
                <w:b/>
                <w:bCs/>
                <w:color w:val="000000"/>
                <w:sz w:val="24"/>
                <w:szCs w:val="24"/>
              </w:rPr>
            </w:pPr>
          </w:p>
        </w:tc>
        <w:tc>
          <w:tcPr>
            <w:tcW w:w="1068" w:type="dxa"/>
            <w:vMerge/>
            <w:tcBorders>
              <w:left w:val="single" w:sz="12" w:space="0" w:color="auto"/>
              <w:bottom w:val="single" w:sz="12" w:space="0" w:color="auto"/>
              <w:right w:val="single" w:sz="12" w:space="0" w:color="auto"/>
            </w:tcBorders>
            <w:vAlign w:val="center"/>
          </w:tcPr>
          <w:p w:rsidR="00D61661" w:rsidRPr="001F1A9D" w:rsidRDefault="00D61661" w:rsidP="0041086F">
            <w:pPr>
              <w:pStyle w:val="a3"/>
              <w:spacing w:line="440" w:lineRule="exact"/>
              <w:jc w:val="center"/>
              <w:rPr>
                <w:rFonts w:ascii="微軟正黑體" w:eastAsia="微軟正黑體" w:hAnsi="微軟正黑體"/>
                <w:b/>
                <w:bCs/>
                <w:color w:val="000000"/>
                <w:sz w:val="24"/>
                <w:szCs w:val="24"/>
              </w:rPr>
            </w:pPr>
          </w:p>
        </w:tc>
        <w:tc>
          <w:tcPr>
            <w:tcW w:w="2648" w:type="dxa"/>
            <w:vMerge/>
            <w:tcBorders>
              <w:left w:val="single" w:sz="12" w:space="0" w:color="auto"/>
              <w:bottom w:val="single" w:sz="12" w:space="0" w:color="auto"/>
              <w:right w:val="single" w:sz="12" w:space="0" w:color="auto"/>
            </w:tcBorders>
            <w:vAlign w:val="center"/>
          </w:tcPr>
          <w:p w:rsidR="00D61661" w:rsidRPr="001F1A9D" w:rsidRDefault="00D61661" w:rsidP="0041086F">
            <w:pPr>
              <w:pStyle w:val="a3"/>
              <w:spacing w:line="440" w:lineRule="exact"/>
              <w:jc w:val="both"/>
              <w:rPr>
                <w:rFonts w:ascii="微軟正黑體" w:eastAsia="微軟正黑體" w:hAnsi="微軟正黑體"/>
                <w:b/>
                <w:bCs/>
                <w:color w:val="000000"/>
                <w:sz w:val="24"/>
                <w:szCs w:val="24"/>
              </w:rPr>
            </w:pPr>
          </w:p>
        </w:tc>
        <w:tc>
          <w:tcPr>
            <w:tcW w:w="1317" w:type="dxa"/>
            <w:tcBorders>
              <w:left w:val="single" w:sz="12" w:space="0" w:color="auto"/>
              <w:bottom w:val="single" w:sz="12" w:space="0" w:color="auto"/>
              <w:right w:val="single" w:sz="12" w:space="0" w:color="auto"/>
            </w:tcBorders>
          </w:tcPr>
          <w:p w:rsidR="00D61661" w:rsidRPr="001F1A9D" w:rsidRDefault="00D61661" w:rsidP="0041086F">
            <w:pPr>
              <w:pStyle w:val="a3"/>
              <w:spacing w:line="440" w:lineRule="exact"/>
              <w:jc w:val="both"/>
              <w:rPr>
                <w:rFonts w:ascii="微軟正黑體" w:eastAsia="微軟正黑體" w:hAnsi="微軟正黑體"/>
                <w:b/>
                <w:bCs/>
                <w:color w:val="000000"/>
                <w:sz w:val="24"/>
                <w:szCs w:val="24"/>
              </w:rPr>
            </w:pPr>
            <w:r w:rsidRPr="001F1A9D">
              <w:rPr>
                <w:rFonts w:ascii="微軟正黑體" w:eastAsia="微軟正黑體" w:hAnsi="微軟正黑體" w:hint="eastAsia"/>
                <w:b/>
                <w:bCs/>
                <w:color w:val="000000"/>
                <w:sz w:val="24"/>
                <w:szCs w:val="24"/>
              </w:rPr>
              <w:t>範</w:t>
            </w:r>
            <w:r>
              <w:rPr>
                <w:rFonts w:ascii="微軟正黑體" w:eastAsia="微軟正黑體" w:hAnsi="微軟正黑體" w:hint="eastAsia"/>
                <w:b/>
                <w:bCs/>
                <w:color w:val="000000"/>
                <w:sz w:val="24"/>
                <w:szCs w:val="24"/>
              </w:rPr>
              <w:t xml:space="preserve">    </w:t>
            </w:r>
            <w:r w:rsidRPr="001F1A9D">
              <w:rPr>
                <w:rFonts w:ascii="微軟正黑體" w:eastAsia="微軟正黑體" w:hAnsi="微軟正黑體" w:hint="eastAsia"/>
                <w:b/>
                <w:bCs/>
                <w:color w:val="000000"/>
                <w:sz w:val="24"/>
                <w:szCs w:val="24"/>
              </w:rPr>
              <w:t>圍</w:t>
            </w:r>
          </w:p>
        </w:tc>
        <w:tc>
          <w:tcPr>
            <w:tcW w:w="3138" w:type="dxa"/>
            <w:tcBorders>
              <w:left w:val="single" w:sz="12" w:space="0" w:color="auto"/>
              <w:bottom w:val="single" w:sz="12" w:space="0" w:color="auto"/>
              <w:right w:val="single" w:sz="12" w:space="0" w:color="auto"/>
            </w:tcBorders>
          </w:tcPr>
          <w:p w:rsidR="00D61661" w:rsidRPr="001F1A9D" w:rsidRDefault="00D61661" w:rsidP="0041086F">
            <w:pPr>
              <w:pStyle w:val="a3"/>
              <w:spacing w:line="440" w:lineRule="exact"/>
              <w:jc w:val="both"/>
              <w:rPr>
                <w:rFonts w:ascii="微軟正黑體" w:eastAsia="微軟正黑體" w:hAnsi="微軟正黑體"/>
                <w:b/>
                <w:bCs/>
                <w:color w:val="000000"/>
                <w:sz w:val="24"/>
                <w:szCs w:val="24"/>
              </w:rPr>
            </w:pPr>
          </w:p>
        </w:tc>
      </w:tr>
    </w:tbl>
    <w:p w:rsidR="00D61661" w:rsidRDefault="00D61661" w:rsidP="00A124A8">
      <w:pPr>
        <w:spacing w:line="400" w:lineRule="exact"/>
      </w:pPr>
    </w:p>
    <w:p w:rsidR="00597E0E" w:rsidRPr="00D61661" w:rsidRDefault="00597E0E" w:rsidP="00A124A8">
      <w:pPr>
        <w:spacing w:line="400" w:lineRule="exact"/>
      </w:pPr>
      <w:r w:rsidRPr="00935A69">
        <w:rPr>
          <w:rFonts w:ascii="新細明體" w:hAnsi="新細明體" w:hint="eastAsia"/>
          <w:color w:val="FF0000"/>
        </w:rPr>
        <w:t>一、</w:t>
      </w:r>
      <w:r w:rsidRPr="00935A69">
        <w:rPr>
          <w:rFonts w:ascii="新細明體" w:hAnsi="新細明體" w:hint="eastAsia"/>
          <w:b/>
          <w:color w:val="FF0000"/>
          <w:lang w:val="ru-RU"/>
        </w:rPr>
        <w:t>單一選擇題：每題四分，共二十五題，佔100％。</w:t>
      </w:r>
    </w:p>
    <w:sectPr w:rsidR="00597E0E" w:rsidRPr="00D61661" w:rsidSect="00444E82">
      <w:headerReference w:type="default" r:id="rId8"/>
      <w:pgSz w:w="23814" w:h="16839" w:orient="landscape" w:code="8"/>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540" w:rsidRDefault="00082540" w:rsidP="00EA02F1">
      <w:r>
        <w:separator/>
      </w:r>
    </w:p>
  </w:endnote>
  <w:endnote w:type="continuationSeparator" w:id="0">
    <w:p w:rsidR="00082540" w:rsidRDefault="00082540" w:rsidP="00EA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540" w:rsidRDefault="00082540" w:rsidP="00EA02F1">
      <w:r>
        <w:separator/>
      </w:r>
    </w:p>
  </w:footnote>
  <w:footnote w:type="continuationSeparator" w:id="0">
    <w:p w:rsidR="00082540" w:rsidRDefault="00082540" w:rsidP="00EA0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F1" w:rsidRPr="00677605" w:rsidRDefault="00341393" w:rsidP="00677605">
    <w:pPr>
      <w:tabs>
        <w:tab w:val="center" w:pos="6724"/>
      </w:tabs>
      <w:spacing w:line="440" w:lineRule="exact"/>
      <w:ind w:firstLineChars="100" w:firstLine="280"/>
      <w:rPr>
        <w:rFonts w:ascii="微軟正黑體" w:eastAsia="微軟正黑體" w:hAnsi="微軟正黑體"/>
        <w:b/>
        <w:bCs/>
        <w:sz w:val="28"/>
      </w:rPr>
    </w:pPr>
    <w:r>
      <w:rPr>
        <w:rFonts w:ascii="微軟正黑體" w:eastAsia="微軟正黑體" w:hAnsi="微軟正黑體"/>
        <w:b/>
        <w:bCs/>
        <w:noProof/>
        <w:sz w:val="28"/>
      </w:rPr>
      <mc:AlternateContent>
        <mc:Choice Requires="wps">
          <w:drawing>
            <wp:anchor distT="0" distB="0" distL="114300" distR="114300" simplePos="0" relativeHeight="251660288" behindDoc="0" locked="0" layoutInCell="1" allowOverlap="1">
              <wp:simplePos x="0" y="0"/>
              <wp:positionH relativeFrom="column">
                <wp:posOffset>474345</wp:posOffset>
              </wp:positionH>
              <wp:positionV relativeFrom="paragraph">
                <wp:posOffset>-304800</wp:posOffset>
              </wp:positionV>
              <wp:extent cx="5454650" cy="365125"/>
              <wp:effectExtent l="7620" t="9525" r="1016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365125"/>
                      </a:xfrm>
                      <a:prstGeom prst="rect">
                        <a:avLst/>
                      </a:prstGeom>
                      <a:solidFill>
                        <a:srgbClr val="FFFFFF"/>
                      </a:solidFill>
                      <a:ln w="9525">
                        <a:solidFill>
                          <a:schemeClr val="bg1">
                            <a:lumMod val="100000"/>
                            <a:lumOff val="0"/>
                          </a:schemeClr>
                        </a:solidFill>
                        <a:miter lim="800000"/>
                        <a:headEnd/>
                        <a:tailEnd/>
                      </a:ln>
                    </wps:spPr>
                    <wps:txbx>
                      <w:txbxContent>
                        <w:p w:rsidR="00677605" w:rsidRPr="00677605" w:rsidRDefault="00677605">
                          <w:pPr>
                            <w:rPr>
                              <w:sz w:val="32"/>
                              <w:szCs w:val="32"/>
                            </w:rPr>
                          </w:pPr>
                          <w:r>
                            <w:rPr>
                              <w:rFonts w:hint="eastAsia"/>
                              <w:sz w:val="28"/>
                              <w:szCs w:val="28"/>
                            </w:rPr>
                            <w:t xml:space="preserve">            </w:t>
                          </w:r>
                          <w:r w:rsidRPr="00677605">
                            <w:rPr>
                              <w:rFonts w:hint="eastAsia"/>
                              <w:sz w:val="32"/>
                              <w:szCs w:val="32"/>
                            </w:rPr>
                            <w:t>嘉義市天主教宏仁女子高級中學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35pt;margin-top:-24pt;width:429.5pt;height:28.7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MPQAIAAIcEAAAOAAAAZHJzL2Uyb0RvYy54bWyslFtv0zAUgN+R+A+W32na0pStajqNjiKk&#10;cZE2foDjOImFbxy7Tcav37HdlsLeEHmw7HOOP59r1jejVuQgwEtrKjqbTCkRhttGmq6i3x93b64o&#10;8YGZhilrREWfhKc3m9ev1oNbibntrWoEEIQYvxpcRfsQ3KooPO+FZn5inTCobC1oFvAIXdEAG5Cu&#10;VTGfTpfFYKFxYLnwHqV3WUk3id+2goevbetFIKqi6FtIK6S1jmuxWbNVB8z1kh/dYP/ghWbS4KNn&#10;1B0LjOxBvkBpycF624YJt7qwbSu5SDFgNLPpX9E89MyJFAsmx7tzmvz/w/Ivh29AZIO1o8QwjSV6&#10;FGMg7+1IZjE7g/MrNHpwaBZGFEfLGKl395b/8MTYbc9MJ24B7NAL1qB36WZxcTVzfITUw2fb4DNs&#10;H2wCjS3oCMRkEKRjlZ7OlYmucBSWi3KxLFHFUfd2Wc7mZXSuYKvTbQc+fBRWk7ipKGDlE50d7n3I&#10;pieT5L1VstlJpdIBunqrgBwYdskufUe6vzRThgwVvS7x7ZeI2LDiDKm7nCS11xhtBs+m8csdh3Ls&#10;yyxPIowk9XxEpLj+eFnLgFOipK7o1QUlZvuDaVIPByZV3iNKGWTE9MeM59yHsR6P5axt84SFAJun&#10;AacXN72FX5QMOAkV9T/3DAQl6pPBYl7PFos4OumwKN/N8QCXmvpSwwxHVEUDJXm7DXnc9g5k1+NL&#10;p/a5xQbYyVSb6Gr26ug3dnvKwnEy4zhdnpPV7//H5hkAAP//AwBQSwMEFAAGAAgAAAAhAIE6tefd&#10;AAAACAEAAA8AAABkcnMvZG93bnJldi54bWxMj81OwzAQhO9IvIO1SFxQ65QWUkKcCiGVG6ooiPM2&#10;XuKo/olsNw1vz3KC2+7OaPabejM5K0aKqQ9ewWJegCDfBt37TsHH+3a2BpEyeo02eFLwTQk2zeVF&#10;jZUOZ/9G4z53gkN8qlCByXmopEytIYdpHgbyrH2F6DDzGjupI5453Fl5WxT30mHv+YPBgZ4Ntcf9&#10;ySmg47jAsH15NTe7PmprStd9lkpdX01PjyAyTfnPDL/4jA4NMx3CyeskrIJyVbJTwWy15k5seFgu&#10;+XLg4Q5kU8v/BZofAAAA//8DAFBLAQItABQABgAIAAAAIQC2gziS/gAAAOEBAAATAAAAAAAAAAAA&#10;AAAAAAAAAABbQ29udGVudF9UeXBlc10ueG1sUEsBAi0AFAAGAAgAAAAhADj9If/WAAAAlAEAAAsA&#10;AAAAAAAAAAAAAAAALwEAAF9yZWxzLy5yZWxzUEsBAi0AFAAGAAgAAAAhABkvgw9AAgAAhwQAAA4A&#10;AAAAAAAAAAAAAAAALgIAAGRycy9lMm9Eb2MueG1sUEsBAi0AFAAGAAgAAAAhAIE6tefdAAAACAEA&#10;AA8AAAAAAAAAAAAAAAAAmgQAAGRycy9kb3ducmV2LnhtbFBLBQYAAAAABAAEAPMAAACkBQAAAAA=&#10;" strokecolor="white [3212]">
              <v:textbox style="mso-fit-shape-to-text:t">
                <w:txbxContent>
                  <w:p w:rsidR="00677605" w:rsidRPr="00677605" w:rsidRDefault="00677605">
                    <w:pPr>
                      <w:rPr>
                        <w:sz w:val="32"/>
                        <w:szCs w:val="32"/>
                      </w:rPr>
                    </w:pPr>
                    <w:r>
                      <w:rPr>
                        <w:rFonts w:hint="eastAsia"/>
                        <w:sz w:val="28"/>
                        <w:szCs w:val="28"/>
                      </w:rPr>
                      <w:t xml:space="preserve">            </w:t>
                    </w:r>
                    <w:r w:rsidRPr="00677605">
                      <w:rPr>
                        <w:rFonts w:hint="eastAsia"/>
                        <w:sz w:val="32"/>
                        <w:szCs w:val="32"/>
                      </w:rPr>
                      <w:t>嘉義市天主教宏仁女子高級中學</w:t>
                    </w:r>
                  </w:p>
                </w:txbxContent>
              </v:textbox>
            </v:shape>
          </w:pict>
        </mc:Fallback>
      </mc:AlternateContent>
    </w:r>
    <w:r w:rsidR="00677605" w:rsidRPr="00EA02F1">
      <w:rPr>
        <w:rFonts w:ascii="微軟正黑體" w:eastAsia="微軟正黑體" w:hAnsi="微軟正黑體" w:hint="eastAsia"/>
        <w:b/>
        <w:bCs/>
        <w:sz w:val="28"/>
      </w:rPr>
      <w:t xml:space="preserve"> </w:t>
    </w:r>
    <w:r w:rsidR="00EA02F1" w:rsidRPr="00EA02F1">
      <w:rPr>
        <w:rFonts w:ascii="微軟正黑體" w:eastAsia="微軟正黑體" w:hAnsi="微軟正黑體" w:hint="eastAsia"/>
        <w:b/>
        <w:bCs/>
        <w:sz w:val="28"/>
      </w:rPr>
      <w:t>1</w:t>
    </w:r>
    <w:r w:rsidR="00A04A26">
      <w:rPr>
        <w:rFonts w:ascii="微軟正黑體" w:eastAsia="微軟正黑體" w:hAnsi="微軟正黑體" w:hint="eastAsia"/>
        <w:b/>
        <w:bCs/>
        <w:sz w:val="28"/>
      </w:rPr>
      <w:t>05</w:t>
    </w:r>
    <w:r w:rsidR="00EA02F1" w:rsidRPr="00EA02F1">
      <w:rPr>
        <w:rFonts w:ascii="微軟正黑體" w:eastAsia="微軟正黑體" w:hAnsi="微軟正黑體" w:hint="eastAsia"/>
        <w:b/>
        <w:bCs/>
        <w:sz w:val="28"/>
      </w:rPr>
      <w:t>學年度第</w:t>
    </w:r>
    <w:r w:rsidR="00A04A26">
      <w:rPr>
        <w:rFonts w:ascii="微軟正黑體" w:eastAsia="微軟正黑體" w:hAnsi="微軟正黑體" w:hint="eastAsia"/>
        <w:b/>
        <w:bCs/>
        <w:sz w:val="28"/>
      </w:rPr>
      <w:t>1</w:t>
    </w:r>
    <w:r w:rsidR="00EA02F1" w:rsidRPr="00EA02F1">
      <w:rPr>
        <w:rFonts w:ascii="微軟正黑體" w:eastAsia="微軟正黑體" w:hAnsi="微軟正黑體" w:hint="eastAsia"/>
        <w:b/>
        <w:bCs/>
        <w:sz w:val="28"/>
      </w:rPr>
      <w:t xml:space="preserve">學期 </w:t>
    </w:r>
    <w:r w:rsidR="001F1A9D">
      <w:rPr>
        <w:rFonts w:ascii="微軟正黑體" w:eastAsia="微軟正黑體" w:hAnsi="微軟正黑體" w:hint="eastAsia"/>
        <w:b/>
        <w:bCs/>
        <w:sz w:val="28"/>
      </w:rPr>
      <w:t>第   週  週考</w:t>
    </w:r>
    <w:r w:rsidR="00EA02F1" w:rsidRPr="00EA02F1">
      <w:rPr>
        <w:rFonts w:ascii="微軟正黑體" w:eastAsia="微軟正黑體" w:hAnsi="微軟正黑體" w:hint="eastAsia"/>
        <w:b/>
        <w:bCs/>
        <w:sz w:val="28"/>
      </w:rPr>
      <w:t>科目：         年級：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4A8"/>
    <w:rsid w:val="00005EBF"/>
    <w:rsid w:val="00082540"/>
    <w:rsid w:val="000E6F1E"/>
    <w:rsid w:val="001F1A9D"/>
    <w:rsid w:val="002D3163"/>
    <w:rsid w:val="00341393"/>
    <w:rsid w:val="00432DC3"/>
    <w:rsid w:val="00444E82"/>
    <w:rsid w:val="00527975"/>
    <w:rsid w:val="00597E0E"/>
    <w:rsid w:val="005E794A"/>
    <w:rsid w:val="00625D8C"/>
    <w:rsid w:val="00677605"/>
    <w:rsid w:val="006B42E8"/>
    <w:rsid w:val="007A7DD3"/>
    <w:rsid w:val="00920347"/>
    <w:rsid w:val="00935A69"/>
    <w:rsid w:val="00A04A26"/>
    <w:rsid w:val="00A124A8"/>
    <w:rsid w:val="00C61312"/>
    <w:rsid w:val="00CF6E2B"/>
    <w:rsid w:val="00D00C7F"/>
    <w:rsid w:val="00D61661"/>
    <w:rsid w:val="00D73030"/>
    <w:rsid w:val="00E63F11"/>
    <w:rsid w:val="00E83B4B"/>
    <w:rsid w:val="00EA02F1"/>
    <w:rsid w:val="00F9681B"/>
    <w:rsid w:val="00FE0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24A8"/>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A124A8"/>
    <w:rPr>
      <w:rFonts w:ascii="Times New Roman" w:eastAsia="新細明體" w:hAnsi="Times New Roman" w:cs="Times New Roman"/>
      <w:sz w:val="20"/>
      <w:szCs w:val="20"/>
    </w:rPr>
  </w:style>
  <w:style w:type="paragraph" w:styleId="a5">
    <w:name w:val="footer"/>
    <w:basedOn w:val="a"/>
    <w:link w:val="a6"/>
    <w:uiPriority w:val="99"/>
    <w:unhideWhenUsed/>
    <w:rsid w:val="00EA02F1"/>
    <w:pPr>
      <w:tabs>
        <w:tab w:val="center" w:pos="4153"/>
        <w:tab w:val="right" w:pos="8306"/>
      </w:tabs>
      <w:snapToGrid w:val="0"/>
    </w:pPr>
    <w:rPr>
      <w:sz w:val="20"/>
      <w:szCs w:val="20"/>
    </w:rPr>
  </w:style>
  <w:style w:type="character" w:customStyle="1" w:styleId="a6">
    <w:name w:val="頁尾 字元"/>
    <w:basedOn w:val="a0"/>
    <w:link w:val="a5"/>
    <w:uiPriority w:val="99"/>
    <w:rsid w:val="00EA02F1"/>
    <w:rPr>
      <w:sz w:val="20"/>
      <w:szCs w:val="20"/>
    </w:rPr>
  </w:style>
  <w:style w:type="paragraph" w:styleId="a7">
    <w:name w:val="Balloon Text"/>
    <w:basedOn w:val="a"/>
    <w:link w:val="a8"/>
    <w:uiPriority w:val="99"/>
    <w:semiHidden/>
    <w:unhideWhenUsed/>
    <w:rsid w:val="0067760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7760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24A8"/>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A124A8"/>
    <w:rPr>
      <w:rFonts w:ascii="Times New Roman" w:eastAsia="新細明體" w:hAnsi="Times New Roman" w:cs="Times New Roman"/>
      <w:sz w:val="20"/>
      <w:szCs w:val="20"/>
    </w:rPr>
  </w:style>
  <w:style w:type="paragraph" w:styleId="a5">
    <w:name w:val="footer"/>
    <w:basedOn w:val="a"/>
    <w:link w:val="a6"/>
    <w:uiPriority w:val="99"/>
    <w:unhideWhenUsed/>
    <w:rsid w:val="00EA02F1"/>
    <w:pPr>
      <w:tabs>
        <w:tab w:val="center" w:pos="4153"/>
        <w:tab w:val="right" w:pos="8306"/>
      </w:tabs>
      <w:snapToGrid w:val="0"/>
    </w:pPr>
    <w:rPr>
      <w:sz w:val="20"/>
      <w:szCs w:val="20"/>
    </w:rPr>
  </w:style>
  <w:style w:type="character" w:customStyle="1" w:styleId="a6">
    <w:name w:val="頁尾 字元"/>
    <w:basedOn w:val="a0"/>
    <w:link w:val="a5"/>
    <w:uiPriority w:val="99"/>
    <w:rsid w:val="00EA02F1"/>
    <w:rPr>
      <w:sz w:val="20"/>
      <w:szCs w:val="20"/>
    </w:rPr>
  </w:style>
  <w:style w:type="paragraph" w:styleId="a7">
    <w:name w:val="Balloon Text"/>
    <w:basedOn w:val="a"/>
    <w:link w:val="a8"/>
    <w:uiPriority w:val="99"/>
    <w:semiHidden/>
    <w:unhideWhenUsed/>
    <w:rsid w:val="0067760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776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A0D4D-6E29-4C98-88D1-C468FF60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1351</Characters>
  <Application>Microsoft Office Word</Application>
  <DocSecurity>0</DocSecurity>
  <Lines>11</Lines>
  <Paragraphs>3</Paragraphs>
  <ScaleCrop>false</ScaleCrop>
  <Company>OEM</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ppp01</dc:creator>
  <cp:lastModifiedBy>hozn</cp:lastModifiedBy>
  <cp:revision>2</cp:revision>
  <cp:lastPrinted>2016-03-29T10:54:00Z</cp:lastPrinted>
  <dcterms:created xsi:type="dcterms:W3CDTF">2016-09-12T07:52:00Z</dcterms:created>
  <dcterms:modified xsi:type="dcterms:W3CDTF">2016-09-12T07:52:00Z</dcterms:modified>
</cp:coreProperties>
</file>