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18" w:rsidRDefault="00F24F46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114</w:t>
      </w:r>
      <w:r>
        <w:rPr>
          <w:rFonts w:ascii="標楷體" w:eastAsia="標楷體" w:hAnsi="標楷體"/>
          <w:sz w:val="32"/>
          <w:szCs w:val="32"/>
        </w:rPr>
        <w:t>年臺南市青少年性傳染病防治衛教徵稿比賽社群文案</w:t>
      </w: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💡</w:t>
      </w:r>
      <w:r>
        <w:rPr>
          <w:rFonts w:ascii="Segoe UI Emoji" w:hAnsi="Segoe UI Emoji" w:cs="Segoe UI Emoji"/>
        </w:rPr>
        <w:t>照過來！趕緊來看看</w:t>
      </w:r>
      <w:r>
        <w:rPr>
          <w:rFonts w:ascii="Segoe UI Emoji" w:hAnsi="Segoe UI Emoji" w:cs="Segoe UI Emoji"/>
        </w:rPr>
        <w:t>👀</w:t>
      </w:r>
      <w:r>
        <w:rPr>
          <w:rFonts w:ascii="Segoe UI Emoji" w:hAnsi="Segoe UI Emoji" w:cs="Segoe UI Emoji"/>
        </w:rPr>
        <w:t xml:space="preserve"> 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1</w:t>
      </w:r>
      <w:r>
        <w:rPr>
          <w:rFonts w:ascii="Segoe UI Emoji" w:hAnsi="Segoe UI Emoji" w:cs="Segoe UI Emoji"/>
        </w:rPr>
        <w:t>️</w:t>
      </w:r>
      <w:r>
        <w:rPr>
          <w:rFonts w:ascii="Segoe UI Emoji" w:hAnsi="Segoe UI Emoji" w:cs="Segoe UI Emoji"/>
        </w:rPr>
        <w:t>⃣</w:t>
      </w:r>
      <w:r>
        <w:rPr>
          <w:rFonts w:ascii="Segoe UI Emoji" w:hAnsi="Segoe UI Emoji" w:cs="Segoe UI Emoji"/>
        </w:rPr>
        <w:t>1</w:t>
      </w:r>
      <w:r>
        <w:rPr>
          <w:rFonts w:ascii="Segoe UI Emoji" w:hAnsi="Segoe UI Emoji" w:cs="Segoe UI Emoji"/>
        </w:rPr>
        <w:t>️</w:t>
      </w:r>
      <w:r>
        <w:rPr>
          <w:rFonts w:ascii="Segoe UI Emoji" w:hAnsi="Segoe UI Emoji" w:cs="Segoe UI Emoji"/>
        </w:rPr>
        <w:t>⃣</w:t>
      </w:r>
      <w:r>
        <w:rPr>
          <w:rFonts w:ascii="Segoe UI Emoji" w:hAnsi="Segoe UI Emoji" w:cs="Segoe UI Emoji"/>
        </w:rPr>
        <w:t>4</w:t>
      </w:r>
      <w:r>
        <w:rPr>
          <w:rFonts w:ascii="Segoe UI Emoji" w:hAnsi="Segoe UI Emoji" w:cs="Segoe UI Emoji"/>
        </w:rPr>
        <w:t>️</w:t>
      </w:r>
      <w:r>
        <w:rPr>
          <w:rFonts w:ascii="Segoe UI Emoji" w:hAnsi="Segoe UI Emoji" w:cs="Segoe UI Emoji"/>
        </w:rPr>
        <w:t>⃣</w:t>
      </w:r>
      <w:r>
        <w:rPr>
          <w:rFonts w:ascii="Segoe UI Emoji" w:hAnsi="Segoe UI Emoji" w:cs="Segoe UI Emoji"/>
        </w:rPr>
        <w:t>年臺南市青少年性傳染病防治衛教徵稿比賽開跑</w:t>
      </w: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最高獎金新台幣</w:t>
      </w:r>
      <w:r>
        <w:rPr>
          <w:rFonts w:ascii="Segoe UI Emoji" w:hAnsi="Segoe UI Emoji" w:cs="Segoe UI Emoji"/>
        </w:rPr>
        <w:t>2</w:t>
      </w:r>
      <w:r>
        <w:rPr>
          <w:rFonts w:ascii="Segoe UI Emoji" w:hAnsi="Segoe UI Emoji" w:cs="Segoe UI Emoji"/>
        </w:rPr>
        <w:t>️</w:t>
      </w:r>
      <w:r>
        <w:rPr>
          <w:rFonts w:ascii="Segoe UI Emoji" w:hAnsi="Segoe UI Emoji" w:cs="Segoe UI Emoji"/>
        </w:rPr>
        <w:t>⃣</w:t>
      </w:r>
      <w:r>
        <w:rPr>
          <w:rFonts w:ascii="Segoe UI Emoji" w:hAnsi="Segoe UI Emoji" w:cs="Segoe UI Emoji"/>
        </w:rPr>
        <w:t>0</w:t>
      </w:r>
      <w:r>
        <w:rPr>
          <w:rFonts w:ascii="Segoe UI Emoji" w:hAnsi="Segoe UI Emoji" w:cs="Segoe UI Emoji"/>
        </w:rPr>
        <w:t>️</w:t>
      </w:r>
      <w:r>
        <w:rPr>
          <w:rFonts w:ascii="Segoe UI Emoji" w:hAnsi="Segoe UI Emoji" w:cs="Segoe UI Emoji"/>
        </w:rPr>
        <w:t>⃣</w:t>
      </w:r>
      <w:r>
        <w:rPr>
          <w:rFonts w:ascii="Segoe UI Emoji" w:hAnsi="Segoe UI Emoji" w:cs="Segoe UI Emoji"/>
        </w:rPr>
        <w:t>0</w:t>
      </w:r>
      <w:r>
        <w:rPr>
          <w:rFonts w:ascii="Segoe UI Emoji" w:hAnsi="Segoe UI Emoji" w:cs="Segoe UI Emoji"/>
        </w:rPr>
        <w:t>️</w:t>
      </w:r>
      <w:r>
        <w:rPr>
          <w:rFonts w:ascii="Segoe UI Emoji" w:hAnsi="Segoe UI Emoji" w:cs="Segoe UI Emoji"/>
        </w:rPr>
        <w:t>⃣</w:t>
      </w:r>
      <w:r>
        <w:rPr>
          <w:rFonts w:ascii="Segoe UI Emoji" w:hAnsi="Segoe UI Emoji" w:cs="Segoe UI Emoji"/>
        </w:rPr>
        <w:t>0</w:t>
      </w:r>
      <w:r>
        <w:rPr>
          <w:rFonts w:ascii="Segoe UI Emoji" w:hAnsi="Segoe UI Emoji" w:cs="Segoe UI Emoji"/>
        </w:rPr>
        <w:t>️</w:t>
      </w:r>
      <w:r>
        <w:rPr>
          <w:rFonts w:ascii="Segoe UI Emoji" w:hAnsi="Segoe UI Emoji" w:cs="Segoe UI Emoji"/>
        </w:rPr>
        <w:t>⃣</w:t>
      </w:r>
      <w:r>
        <w:rPr>
          <w:rFonts w:ascii="Segoe UI Emoji" w:hAnsi="Segoe UI Emoji" w:cs="Segoe UI Emoji"/>
        </w:rPr>
        <w:t>0</w:t>
      </w:r>
      <w:r>
        <w:rPr>
          <w:rFonts w:ascii="Segoe UI Emoji" w:hAnsi="Segoe UI Emoji" w:cs="Segoe UI Emoji"/>
        </w:rPr>
        <w:t>️</w:t>
      </w:r>
      <w:r>
        <w:rPr>
          <w:rFonts w:ascii="Segoe UI Emoji" w:hAnsi="Segoe UI Emoji" w:cs="Segoe UI Emoji"/>
        </w:rPr>
        <w:t>⃣</w:t>
      </w:r>
      <w:r>
        <w:rPr>
          <w:rFonts w:ascii="Segoe UI Emoji" w:hAnsi="Segoe UI Emoji" w:cs="Segoe UI Emoji"/>
        </w:rPr>
        <w:t>元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歡迎為學生身分者趕緊報名參加</w:t>
      </w:r>
      <w:r>
        <w:rPr>
          <w:rFonts w:ascii="Segoe UI Emoji" w:hAnsi="Segoe UI Emoji" w:cs="Segoe UI Emoji"/>
        </w:rPr>
        <w:t>‼</w:t>
      </w:r>
      <w:r>
        <w:rPr>
          <w:rFonts w:ascii="Segoe UI Emoji" w:hAnsi="Segoe UI Emoji" w:cs="Segoe UI Emoji"/>
        </w:rPr>
        <w:t>️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>主辦單位</w:t>
      </w:r>
      <w:r>
        <w:rPr>
          <w:rFonts w:ascii="Segoe UI Emoji" w:hAnsi="Segoe UI Emoji" w:cs="Segoe UI Emoji"/>
        </w:rPr>
        <w:t>:</w:t>
      </w:r>
      <w:r>
        <w:rPr>
          <w:rFonts w:ascii="Segoe UI Emoji" w:hAnsi="Segoe UI Emoji" w:cs="Segoe UI Emoji"/>
        </w:rPr>
        <w:t>臺南市政府衛生局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>報名時間</w:t>
      </w:r>
      <w:r>
        <w:rPr>
          <w:rFonts w:ascii="Segoe UI Emoji" w:hAnsi="Segoe UI Emoji" w:cs="Segoe UI Emoji"/>
        </w:rPr>
        <w:t xml:space="preserve">: </w:t>
      </w:r>
      <w:r>
        <w:rPr>
          <w:rFonts w:ascii="Segoe UI Emoji" w:hAnsi="Segoe UI Emoji" w:cs="Segoe UI Emoji"/>
        </w:rPr>
        <w:t>即日起至</w:t>
      </w:r>
      <w:r>
        <w:rPr>
          <w:rFonts w:ascii="Segoe UI Emoji" w:hAnsi="Segoe UI Emoji" w:cs="Segoe UI Emoji"/>
        </w:rPr>
        <w:t>9</w:t>
      </w:r>
      <w:r>
        <w:rPr>
          <w:rFonts w:ascii="Segoe UI Emoji" w:hAnsi="Segoe UI Emoji" w:cs="Segoe UI Emoji"/>
        </w:rPr>
        <w:t>月</w:t>
      </w:r>
      <w:r>
        <w:rPr>
          <w:rFonts w:ascii="Segoe UI Emoji" w:hAnsi="Segoe UI Emoji" w:cs="Segoe UI Emoji"/>
        </w:rPr>
        <w:t>30</w:t>
      </w:r>
      <w:r>
        <w:rPr>
          <w:rFonts w:ascii="Segoe UI Emoji" w:hAnsi="Segoe UI Emoji" w:cs="Segoe UI Emoji"/>
        </w:rPr>
        <w:t>日截止，可採紙本郵寄或線上報名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>參加對象</w:t>
      </w:r>
      <w:r>
        <w:rPr>
          <w:rFonts w:ascii="Segoe UI Emoji" w:hAnsi="Segoe UI Emoji" w:cs="Segoe UI Emoji"/>
        </w:rPr>
        <w:t xml:space="preserve">: </w:t>
      </w:r>
      <w:r>
        <w:rPr>
          <w:rFonts w:ascii="Segoe UI Emoji" w:hAnsi="Segoe UI Emoji" w:cs="Segoe UI Emoji"/>
        </w:rPr>
        <w:t>全國之國中、高中職及大專院校學生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>參賽組別</w:t>
      </w:r>
      <w:r>
        <w:rPr>
          <w:rFonts w:ascii="Segoe UI Emoji" w:hAnsi="Segoe UI Emoji" w:cs="Segoe UI Emoji"/>
        </w:rPr>
        <w:t xml:space="preserve"> : </w:t>
      </w:r>
      <w:r>
        <w:rPr>
          <w:rFonts w:ascii="Segoe UI Emoji" w:hAnsi="Segoe UI Emoji" w:cs="Segoe UI Emoji"/>
        </w:rPr>
        <w:t>國中組、高中職組及大專院校組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>稿件繳交截止日期</w:t>
      </w:r>
      <w:r>
        <w:rPr>
          <w:rFonts w:ascii="Segoe UI Emoji" w:hAnsi="Segoe UI Emoji" w:cs="Segoe UI Emoji"/>
        </w:rPr>
        <w:t>: 9</w:t>
      </w:r>
      <w:r>
        <w:rPr>
          <w:rFonts w:ascii="Segoe UI Emoji" w:hAnsi="Segoe UI Emoji" w:cs="Segoe UI Emoji"/>
        </w:rPr>
        <w:t>月</w:t>
      </w:r>
      <w:r>
        <w:rPr>
          <w:rFonts w:ascii="Segoe UI Emoji" w:hAnsi="Segoe UI Emoji" w:cs="Segoe UI Emoji"/>
        </w:rPr>
        <w:t>30</w:t>
      </w:r>
      <w:r>
        <w:rPr>
          <w:rFonts w:ascii="Segoe UI Emoji" w:hAnsi="Segoe UI Emoji" w:cs="Segoe UI Emoji"/>
        </w:rPr>
        <w:t>日（二）</w:t>
      </w:r>
      <w:r>
        <w:rPr>
          <w:rFonts w:ascii="Segoe UI Emoji" w:hAnsi="Segoe UI Emoji" w:cs="Segoe UI Emoji"/>
        </w:rPr>
        <w:t>23:59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hint="eastAsia"/>
        </w:rPr>
      </w:pPr>
      <w:r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>比賽細節詳見</w:t>
      </w:r>
      <w:r>
        <w:rPr>
          <w:rFonts w:ascii="Segoe UI Emoji" w:hAnsi="Segoe UI Emoji" w:cs="Segoe UI Emoji"/>
        </w:rPr>
        <w:t xml:space="preserve">: </w:t>
      </w:r>
      <w:r>
        <w:t>https://reurl.cc/yAXmqq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歡迎大家轉傳訊息，邀請親朋好友踴躍參加</w:t>
      </w:r>
      <w:r>
        <w:rPr>
          <w:rFonts w:ascii="Segoe UI Emoji" w:hAnsi="Segoe UI Emoji" w:cs="Segoe UI Emoji"/>
        </w:rPr>
        <w:t>🎉</w:t>
      </w:r>
    </w:p>
    <w:p w:rsidR="008A6218" w:rsidRDefault="008A6218">
      <w:pPr>
        <w:rPr>
          <w:rFonts w:ascii="Segoe UI Emoji" w:hAnsi="Segoe UI Emoji" w:cs="Segoe UI Emoji"/>
        </w:rPr>
      </w:pPr>
    </w:p>
    <w:p w:rsidR="008A6218" w:rsidRDefault="00F24F46">
      <w:pPr>
        <w:rPr>
          <w:rFonts w:hint="eastAsia"/>
        </w:rPr>
      </w:pPr>
      <w:r>
        <w:rPr>
          <w:rFonts w:ascii="Segoe UI Emoji" w:hAnsi="Segoe UI Emoji" w:cs="Segoe UI Emoji"/>
        </w:rPr>
        <w:t>📞</w:t>
      </w:r>
      <w:r>
        <w:rPr>
          <w:rFonts w:ascii="Segoe UI Emoji" w:hAnsi="Segoe UI Emoji" w:cs="Segoe UI Emoji"/>
        </w:rPr>
        <w:t>聯絡窗口：臺南市政府衛生局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疾病管制科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陳先生</w:t>
      </w:r>
      <w:r>
        <w:rPr>
          <w:rFonts w:ascii="Segoe UI Emoji" w:hAnsi="Segoe UI Emoji" w:cs="Segoe UI Emoji"/>
        </w:rPr>
        <w:t xml:space="preserve"> 06-2679751#352</w:t>
      </w:r>
    </w:p>
    <w:sectPr w:rsidR="008A621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46" w:rsidRDefault="00F24F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F24F46" w:rsidRDefault="00F24F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46" w:rsidRDefault="00F24F46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24F46" w:rsidRDefault="00F24F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A6218"/>
    <w:rsid w:val="008A6218"/>
    <w:rsid w:val="00A02675"/>
    <w:rsid w:val="00F2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C12DC-8E1B-463C-86D8-D2961C69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character" w:styleId="af2">
    <w:name w:val="Hyperlink"/>
    <w:basedOn w:val="a0"/>
    <w:rPr>
      <w:color w:val="467886"/>
      <w:u w:val="single"/>
    </w:rPr>
  </w:style>
  <w:style w:type="character" w:customStyle="1" w:styleId="af3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疾病管制科79003</dc:creator>
  <cp:lastModifiedBy>USER</cp:lastModifiedBy>
  <cp:revision>2</cp:revision>
  <dcterms:created xsi:type="dcterms:W3CDTF">2025-09-18T01:48:00Z</dcterms:created>
  <dcterms:modified xsi:type="dcterms:W3CDTF">2025-09-18T01:48:00Z</dcterms:modified>
</cp:coreProperties>
</file>